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0868" w:rsidRPr="002647A4" w:rsidRDefault="00CD0868" w:rsidP="006E527D">
      <w:pPr>
        <w:spacing w:after="0" w:line="240" w:lineRule="auto"/>
        <w:jc w:val="right"/>
        <w:rPr>
          <w:rFonts w:ascii="Tahoma" w:hAnsi="Tahoma" w:cs="Tahoma"/>
          <w:b/>
          <w:sz w:val="20"/>
          <w:szCs w:val="20"/>
        </w:rPr>
      </w:pPr>
      <w:bookmarkStart w:id="0" w:name="_GoBack"/>
      <w:bookmarkEnd w:id="0"/>
      <w:r w:rsidRPr="002647A4">
        <w:rPr>
          <w:rFonts w:ascii="Tahoma" w:hAnsi="Tahoma" w:cs="Tahoma"/>
          <w:b/>
          <w:sz w:val="20"/>
          <w:szCs w:val="20"/>
        </w:rPr>
        <w:t xml:space="preserve">Załącznik nr </w:t>
      </w:r>
      <w:r w:rsidR="002647A4" w:rsidRPr="002647A4">
        <w:rPr>
          <w:rFonts w:ascii="Tahoma" w:hAnsi="Tahoma" w:cs="Tahoma"/>
          <w:b/>
          <w:sz w:val="20"/>
          <w:szCs w:val="20"/>
        </w:rPr>
        <w:t>1.</w:t>
      </w:r>
      <w:r w:rsidRPr="002647A4">
        <w:rPr>
          <w:rFonts w:ascii="Tahoma" w:hAnsi="Tahoma" w:cs="Tahoma"/>
          <w:b/>
          <w:sz w:val="20"/>
          <w:szCs w:val="20"/>
        </w:rPr>
        <w:t>3</w:t>
      </w:r>
      <w:r w:rsidR="002647A4" w:rsidRPr="002647A4">
        <w:rPr>
          <w:rFonts w:ascii="Tahoma" w:hAnsi="Tahoma" w:cs="Tahoma"/>
          <w:b/>
          <w:sz w:val="20"/>
          <w:szCs w:val="20"/>
        </w:rPr>
        <w:t xml:space="preserve"> do SIWZ – </w:t>
      </w:r>
      <w:r w:rsidR="002E0495">
        <w:rPr>
          <w:rFonts w:ascii="Tahoma" w:hAnsi="Tahoma" w:cs="Tahoma"/>
          <w:b/>
          <w:sz w:val="20"/>
          <w:szCs w:val="20"/>
        </w:rPr>
        <w:t xml:space="preserve"> meble dodatkowe -</w:t>
      </w:r>
      <w:r w:rsidR="002647A4" w:rsidRPr="002647A4">
        <w:rPr>
          <w:rFonts w:ascii="Tahoma" w:hAnsi="Tahoma" w:cs="Tahoma"/>
          <w:b/>
          <w:sz w:val="20"/>
          <w:szCs w:val="20"/>
        </w:rPr>
        <w:t>opis wymagań techniczno-eksploatacyjnych</w:t>
      </w:r>
      <w:r w:rsidR="002E0495">
        <w:rPr>
          <w:rFonts w:ascii="Tahoma" w:hAnsi="Tahoma" w:cs="Tahoma"/>
          <w:b/>
          <w:sz w:val="20"/>
          <w:szCs w:val="20"/>
        </w:rPr>
        <w:t xml:space="preserve"> </w:t>
      </w:r>
    </w:p>
    <w:p w:rsidR="002647A4" w:rsidRPr="002139B3" w:rsidRDefault="002647A4" w:rsidP="006E527D">
      <w:pPr>
        <w:spacing w:after="0" w:line="240" w:lineRule="auto"/>
        <w:jc w:val="right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6E527D">
      <w:pPr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2647A4">
      <w:pPr>
        <w:shd w:val="clear" w:color="auto" w:fill="F2F2F2" w:themeFill="background1" w:themeFillShade="F2"/>
        <w:spacing w:after="0" w:line="240" w:lineRule="auto"/>
        <w:jc w:val="center"/>
        <w:rPr>
          <w:rFonts w:ascii="Tahoma" w:hAnsi="Tahoma" w:cs="Tahoma"/>
          <w:b/>
          <w:sz w:val="18"/>
          <w:szCs w:val="18"/>
        </w:rPr>
      </w:pPr>
      <w:r w:rsidRPr="002139B3">
        <w:rPr>
          <w:rFonts w:ascii="Tahoma" w:hAnsi="Tahoma" w:cs="Tahoma"/>
          <w:b/>
          <w:sz w:val="18"/>
          <w:szCs w:val="18"/>
        </w:rPr>
        <w:t>OPIS WYMAGAŃ TECHNICZNO-EKSPLOATACYJNYCH</w:t>
      </w:r>
    </w:p>
    <w:p w:rsidR="00CD0868" w:rsidRPr="002139B3" w:rsidRDefault="00CD0868" w:rsidP="006E527D">
      <w:pPr>
        <w:spacing w:after="0"/>
        <w:rPr>
          <w:rFonts w:ascii="Tahoma" w:hAnsi="Tahoma" w:cs="Tahoma"/>
          <w:sz w:val="18"/>
          <w:szCs w:val="18"/>
        </w:rPr>
      </w:pPr>
    </w:p>
    <w:p w:rsidR="00F05FDA" w:rsidRPr="002139B3" w:rsidRDefault="00F05FDA" w:rsidP="00F05FDA">
      <w:pPr>
        <w:spacing w:after="0"/>
        <w:rPr>
          <w:rFonts w:ascii="Tahoma" w:hAnsi="Tahoma" w:cs="Tahoma"/>
          <w:sz w:val="18"/>
          <w:szCs w:val="18"/>
        </w:rPr>
      </w:pPr>
    </w:p>
    <w:p w:rsidR="00F05FDA" w:rsidRDefault="00F05FDA" w:rsidP="00F05FDA">
      <w:pPr>
        <w:spacing w:after="0"/>
        <w:rPr>
          <w:rFonts w:ascii="Tahoma" w:hAnsi="Tahoma" w:cs="Tahoma"/>
          <w:sz w:val="18"/>
          <w:szCs w:val="18"/>
        </w:rPr>
      </w:pPr>
      <w:r w:rsidRPr="002139B3">
        <w:rPr>
          <w:rFonts w:ascii="Tahoma" w:hAnsi="Tahoma" w:cs="Tahoma"/>
          <w:sz w:val="18"/>
          <w:szCs w:val="18"/>
        </w:rPr>
        <w:t>Kolorystyka do wyboru przez Zamawiającego</w:t>
      </w:r>
      <w:r>
        <w:rPr>
          <w:rFonts w:ascii="Tahoma" w:hAnsi="Tahoma" w:cs="Tahoma"/>
          <w:sz w:val="18"/>
          <w:szCs w:val="18"/>
        </w:rPr>
        <w:t>.</w:t>
      </w:r>
    </w:p>
    <w:p w:rsidR="00CD0868" w:rsidRPr="002139B3" w:rsidRDefault="00CD0868" w:rsidP="006E527D">
      <w:pPr>
        <w:spacing w:after="0"/>
        <w:rPr>
          <w:rFonts w:ascii="Tahoma" w:hAnsi="Tahoma" w:cs="Tahoma"/>
          <w:sz w:val="18"/>
          <w:szCs w:val="18"/>
        </w:rPr>
      </w:pPr>
    </w:p>
    <w:p w:rsidR="00317399" w:rsidRPr="002139B3" w:rsidRDefault="00317399" w:rsidP="006E527D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317399" w:rsidP="00317399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1. </w:t>
      </w:r>
      <w:r w:rsidRPr="002139B3">
        <w:rPr>
          <w:rFonts w:ascii="Tahoma" w:hAnsi="Tahoma" w:cs="Tahoma"/>
          <w:b/>
          <w:sz w:val="18"/>
          <w:szCs w:val="18"/>
        </w:rPr>
        <w:t>Krzesło obrotowe</w:t>
      </w:r>
    </w:p>
    <w:tbl>
      <w:tblPr>
        <w:tblW w:w="10348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6946"/>
        <w:gridCol w:w="2693"/>
      </w:tblGrid>
      <w:tr w:rsidR="00317399" w:rsidTr="00F05FDA">
        <w:trPr>
          <w:trHeight w:val="190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399" w:rsidRDefault="00317399" w:rsidP="00317399">
            <w:pPr>
              <w:suppressAutoHyphens/>
              <w:spacing w:line="256" w:lineRule="auto"/>
              <w:ind w:left="360" w:hanging="23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399" w:rsidRDefault="00317399" w:rsidP="000C371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317399" w:rsidRDefault="00317399" w:rsidP="000C3711">
            <w:pPr>
              <w:pStyle w:val="Nagwek1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399" w:rsidRPr="00F82AE9" w:rsidRDefault="00317399" w:rsidP="00F82AE9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F82AE9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Potwierdzenie spełnienia wymagań </w:t>
            </w:r>
          </w:p>
          <w:p w:rsidR="00317399" w:rsidRPr="00F82AE9" w:rsidRDefault="00317399" w:rsidP="00F82AE9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F82AE9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( tak /lub spełnia)</w:t>
            </w:r>
          </w:p>
          <w:p w:rsidR="00317399" w:rsidRDefault="00317399" w:rsidP="00F82AE9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color w:val="FF0000"/>
                <w:sz w:val="18"/>
                <w:szCs w:val="18"/>
                <w:lang w:eastAsia="ar-SA"/>
              </w:rPr>
            </w:pPr>
            <w:r w:rsidRPr="00F82AE9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317399" w:rsidTr="00F05FDA">
        <w:trPr>
          <w:trHeight w:val="45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AD4004" w:rsidRDefault="00317399" w:rsidP="00317399">
            <w:pPr>
              <w:pStyle w:val="Akapitzlist"/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 xml:space="preserve">Ergonomiczne z wyprofilowanym oparciem.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42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 xml:space="preserve">Regulowane za pomocą podnośnika pneumatycznego.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69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Krzesło laboratoryjne wykonane z poliuretanu, zapewniające trwałość materiału na długi czas.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6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 xml:space="preserve">Krzesło poliuretanowe na stalowej, pięcioramiennej podstawie, posiadającej nakładki z tworzywa sztucznego, z uchwytem w górnej części oparcia – ułatwiający przesuwanie krzesła laboratoryjnego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30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 xml:space="preserve">Samohamowne kółka do powierzchni dywanowych lub twardych.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68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Krzesło z antypoślizgową powierzchnią siedziska i oparcia, zapewniające wygodę użytkowania.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256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8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 xml:space="preserve">Wymagany  Atest Badań Wytrzymałościowych </w:t>
            </w:r>
          </w:p>
          <w:p w:rsidR="00317399" w:rsidRPr="002139B3" w:rsidRDefault="00317399" w:rsidP="00317399">
            <w:pPr>
              <w:pStyle w:val="Akapitzlist"/>
              <w:spacing w:after="0"/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CD0868" w:rsidRPr="002139B3" w:rsidRDefault="00CD0868" w:rsidP="00436B41">
      <w:pPr>
        <w:rPr>
          <w:rFonts w:ascii="Tahoma" w:hAnsi="Tahoma" w:cs="Tahoma"/>
          <w:sz w:val="18"/>
          <w:szCs w:val="18"/>
        </w:rPr>
      </w:pPr>
    </w:p>
    <w:p w:rsidR="00CD0868" w:rsidRPr="002139B3" w:rsidRDefault="00B36C34" w:rsidP="00436B4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1" o:spid="_x0000_i1025" type="#_x0000_t75" alt="Krzes&amp;lstrok;o (Negro) NARGO RTS ts13" style="width:170.25pt;height:202.5pt;visibility:visible">
            <v:imagedata r:id="rId8" o:title=""/>
          </v:shape>
        </w:pict>
      </w:r>
      <w:r w:rsidR="00CD0868" w:rsidRPr="002139B3">
        <w:rPr>
          <w:rFonts w:ascii="Tahoma" w:hAnsi="Tahoma" w:cs="Tahoma"/>
          <w:noProof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noProof/>
          <w:sz w:val="18"/>
          <w:szCs w:val="18"/>
          <w:lang w:eastAsia="pl-PL"/>
        </w:rPr>
        <w:pict>
          <v:shape id="Obraz 2" o:spid="_x0000_i1026" type="#_x0000_t75" alt="Krzes&amp;lstrok;o (Negro) NARGO RTS ts13" style="width:267pt;height:139.5pt;visibility:visible">
            <v:imagedata r:id="rId9" o:title=""/>
          </v:shape>
        </w:pict>
      </w:r>
      <w:r w:rsidR="00CD0868" w:rsidRPr="002139B3">
        <w:rPr>
          <w:rFonts w:ascii="Tahoma" w:hAnsi="Tahoma" w:cs="Tahoma"/>
          <w:noProof/>
          <w:sz w:val="18"/>
          <w:szCs w:val="18"/>
          <w:lang w:eastAsia="pl-PL"/>
        </w:rPr>
        <w:t xml:space="preserve"> </w:t>
      </w:r>
      <w:r>
        <w:rPr>
          <w:rFonts w:ascii="Tahoma" w:hAnsi="Tahoma" w:cs="Tahoma"/>
          <w:noProof/>
          <w:sz w:val="18"/>
          <w:szCs w:val="18"/>
          <w:lang w:eastAsia="pl-PL"/>
        </w:rPr>
        <w:pict>
          <v:shape id="Obraz 3" o:spid="_x0000_i1027" type="#_x0000_t75" alt="Mi&amp;eogon;kkie (z oponk&amp;aogon;)" style="width:60pt;height:60pt;visibility:visible">
            <v:imagedata r:id="rId10" o:title=""/>
          </v:shape>
        </w:pict>
      </w:r>
    </w:p>
    <w:p w:rsidR="00CD0868" w:rsidRPr="002139B3" w:rsidRDefault="00CD0868" w:rsidP="00436B41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CD0868" w:rsidP="00436B41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CD0868" w:rsidP="00436B41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CD0868" w:rsidP="00436B41">
      <w:pPr>
        <w:spacing w:after="0"/>
        <w:rPr>
          <w:rFonts w:ascii="Tahoma" w:hAnsi="Tahoma" w:cs="Tahoma"/>
          <w:sz w:val="18"/>
          <w:szCs w:val="18"/>
        </w:rPr>
      </w:pPr>
    </w:p>
    <w:p w:rsidR="00CD0868" w:rsidRDefault="00CD0868" w:rsidP="00436B41">
      <w:pPr>
        <w:spacing w:after="0"/>
        <w:rPr>
          <w:rFonts w:ascii="Tahoma" w:hAnsi="Tahoma" w:cs="Tahoma"/>
          <w:sz w:val="18"/>
          <w:szCs w:val="18"/>
        </w:rPr>
      </w:pPr>
    </w:p>
    <w:p w:rsidR="00317399" w:rsidRDefault="00317399" w:rsidP="00436B41">
      <w:pPr>
        <w:spacing w:after="0"/>
        <w:rPr>
          <w:rFonts w:ascii="Tahoma" w:hAnsi="Tahoma" w:cs="Tahoma"/>
          <w:sz w:val="18"/>
          <w:szCs w:val="18"/>
        </w:rPr>
      </w:pPr>
    </w:p>
    <w:p w:rsidR="00317399" w:rsidRDefault="00317399" w:rsidP="00436B41">
      <w:pPr>
        <w:spacing w:after="0"/>
        <w:rPr>
          <w:rFonts w:ascii="Tahoma" w:hAnsi="Tahoma" w:cs="Tahoma"/>
          <w:sz w:val="18"/>
          <w:szCs w:val="18"/>
        </w:rPr>
      </w:pPr>
    </w:p>
    <w:p w:rsidR="00975A64" w:rsidRDefault="00975A64" w:rsidP="00436B41">
      <w:pPr>
        <w:spacing w:after="0"/>
        <w:rPr>
          <w:rFonts w:ascii="Tahoma" w:hAnsi="Tahoma" w:cs="Tahoma"/>
          <w:sz w:val="18"/>
          <w:szCs w:val="18"/>
        </w:rPr>
      </w:pPr>
    </w:p>
    <w:p w:rsidR="00975A64" w:rsidRDefault="00975A64" w:rsidP="00436B41">
      <w:pPr>
        <w:spacing w:after="0"/>
        <w:rPr>
          <w:rFonts w:ascii="Tahoma" w:hAnsi="Tahoma" w:cs="Tahoma"/>
          <w:sz w:val="18"/>
          <w:szCs w:val="18"/>
        </w:rPr>
      </w:pPr>
    </w:p>
    <w:p w:rsidR="00975A64" w:rsidRDefault="00975A64" w:rsidP="00436B41">
      <w:pPr>
        <w:spacing w:after="0"/>
        <w:rPr>
          <w:rFonts w:ascii="Tahoma" w:hAnsi="Tahoma" w:cs="Tahoma"/>
          <w:sz w:val="18"/>
          <w:szCs w:val="18"/>
        </w:rPr>
      </w:pPr>
    </w:p>
    <w:p w:rsidR="00975A64" w:rsidRPr="002139B3" w:rsidRDefault="00975A64" w:rsidP="00436B41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CD0868" w:rsidP="00436B41">
      <w:pPr>
        <w:spacing w:after="0"/>
        <w:rPr>
          <w:rFonts w:ascii="Tahoma" w:hAnsi="Tahoma" w:cs="Tahoma"/>
          <w:sz w:val="18"/>
          <w:szCs w:val="18"/>
        </w:rPr>
      </w:pPr>
    </w:p>
    <w:p w:rsidR="00CD0868" w:rsidRDefault="00CD0868" w:rsidP="00823A07">
      <w:pPr>
        <w:numPr>
          <w:ilvl w:val="0"/>
          <w:numId w:val="11"/>
        </w:numPr>
        <w:spacing w:after="0"/>
        <w:rPr>
          <w:rFonts w:ascii="Tahoma" w:hAnsi="Tahoma" w:cs="Tahoma"/>
          <w:b/>
          <w:sz w:val="18"/>
          <w:szCs w:val="18"/>
        </w:rPr>
      </w:pPr>
      <w:r w:rsidRPr="002139B3">
        <w:rPr>
          <w:rFonts w:ascii="Tahoma" w:hAnsi="Tahoma" w:cs="Tahoma"/>
          <w:b/>
          <w:sz w:val="18"/>
          <w:szCs w:val="18"/>
        </w:rPr>
        <w:t>Taboret obrotowy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6968"/>
        <w:gridCol w:w="2881"/>
      </w:tblGrid>
      <w:tr w:rsidR="00317399" w:rsidTr="00975A64">
        <w:trPr>
          <w:trHeight w:val="169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399" w:rsidRDefault="00317399" w:rsidP="000C3711">
            <w:pPr>
              <w:suppressAutoHyphens/>
              <w:spacing w:line="256" w:lineRule="auto"/>
              <w:ind w:left="360" w:hanging="23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399" w:rsidRDefault="00317399" w:rsidP="000C371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317399" w:rsidRDefault="00317399" w:rsidP="000C3711">
            <w:pPr>
              <w:pStyle w:val="Nagwek1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317399" w:rsidRDefault="00317399" w:rsidP="00F82AE9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Potwierdzenie spełnienia wymagań </w:t>
            </w:r>
          </w:p>
          <w:p w:rsidR="00317399" w:rsidRDefault="00317399" w:rsidP="00F82AE9">
            <w:pPr>
              <w:suppressAutoHyphens/>
              <w:spacing w:after="0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( tak /lub spełnia)</w:t>
            </w:r>
          </w:p>
          <w:p w:rsidR="00317399" w:rsidRPr="00F82AE9" w:rsidRDefault="00317399" w:rsidP="00F82AE9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F82AE9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317399" w:rsidTr="00F05FDA">
        <w:trPr>
          <w:trHeight w:val="49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317399" w:rsidRDefault="00317399" w:rsidP="00317399">
            <w:pPr>
              <w:pStyle w:val="Akapitzlist"/>
              <w:spacing w:after="0" w:line="240" w:lineRule="auto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 xml:space="preserve">Antypoślizgowe siedzisko  wykonane z miękkiego poliuretanu.  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27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 w:line="240" w:lineRule="auto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Z  podnóżkiem i z regulacją wysokości siedziska.</w:t>
            </w:r>
          </w:p>
          <w:p w:rsidR="00317399" w:rsidRPr="002139B3" w:rsidRDefault="00317399" w:rsidP="00317399">
            <w:pPr>
              <w:pStyle w:val="Akapitzlist"/>
              <w:spacing w:after="0" w:line="240" w:lineRule="auto"/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39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 w:line="240" w:lineRule="auto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 xml:space="preserve">Wysokość regulowana za pomocą podnośnika pneumatycznego. </w:t>
            </w:r>
          </w:p>
          <w:p w:rsidR="00317399" w:rsidRPr="002139B3" w:rsidRDefault="00317399" w:rsidP="00317399">
            <w:pPr>
              <w:pStyle w:val="Akapitzlist"/>
              <w:spacing w:after="0" w:line="240" w:lineRule="auto"/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36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 w:line="240" w:lineRule="auto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 xml:space="preserve">Posadowiony na pięcioramiennej podstawie na stopkach. </w:t>
            </w:r>
          </w:p>
          <w:p w:rsidR="00317399" w:rsidRPr="002139B3" w:rsidRDefault="00317399" w:rsidP="00317399">
            <w:pPr>
              <w:pStyle w:val="Akapitzlist"/>
              <w:spacing w:after="0" w:line="240" w:lineRule="auto"/>
              <w:ind w:left="7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317399" w:rsidTr="00F05FDA">
        <w:trPr>
          <w:trHeight w:val="35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317399">
            <w:pPr>
              <w:numPr>
                <w:ilvl w:val="0"/>
                <w:numId w:val="10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7399" w:rsidRPr="002139B3" w:rsidRDefault="00317399" w:rsidP="00317399">
            <w:pPr>
              <w:pStyle w:val="Akapitzlist"/>
              <w:spacing w:after="0" w:line="240" w:lineRule="auto"/>
              <w:ind w:left="72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Podstawa z poliamidu i włókna szklanego, zapewniające trwałość materiału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7399" w:rsidRDefault="0031739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CD0868" w:rsidRPr="00317399" w:rsidRDefault="00CD0868" w:rsidP="00317399">
      <w:pPr>
        <w:spacing w:after="0"/>
        <w:ind w:left="502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436B41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CD0868" w:rsidP="00436B41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B36C34" w:rsidP="00436B41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pict>
          <v:shape id="Obraz 4" o:spid="_x0000_i1028" type="#_x0000_t75" alt="Hoker LK Black" style="width:154.5pt;height:230.25pt;visibility:visible">
            <v:imagedata r:id="rId11" o:title=""/>
          </v:shape>
        </w:pict>
      </w:r>
      <w:r>
        <w:rPr>
          <w:rFonts w:ascii="Tahoma" w:hAnsi="Tahoma" w:cs="Tahoma"/>
          <w:noProof/>
          <w:sz w:val="18"/>
          <w:szCs w:val="18"/>
          <w:lang w:eastAsia="pl-PL"/>
        </w:rPr>
        <w:pict>
          <v:shape id="Obraz 5" o:spid="_x0000_i1029" type="#_x0000_t75" alt="Hoker LK Black" style="width:141.75pt;height:230.25pt;visibility:visible">
            <v:imagedata r:id="rId12" o:title=""/>
          </v:shape>
        </w:pict>
      </w:r>
    </w:p>
    <w:p w:rsidR="00CD0868" w:rsidRPr="002139B3" w:rsidRDefault="00CD0868" w:rsidP="00AF33A9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3. </w:t>
      </w:r>
      <w:r w:rsidRPr="002139B3">
        <w:rPr>
          <w:rFonts w:ascii="Tahoma" w:hAnsi="Tahoma" w:cs="Tahoma"/>
          <w:b/>
          <w:sz w:val="18"/>
          <w:szCs w:val="18"/>
        </w:rPr>
        <w:t xml:space="preserve">Kanapa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57"/>
        <w:gridCol w:w="6968"/>
        <w:gridCol w:w="2881"/>
      </w:tblGrid>
      <w:tr w:rsidR="00823A07" w:rsidTr="000C3711">
        <w:trPr>
          <w:trHeight w:val="1904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3A07" w:rsidRDefault="00823A07" w:rsidP="000C3711">
            <w:pPr>
              <w:suppressAutoHyphens/>
              <w:spacing w:line="256" w:lineRule="auto"/>
              <w:ind w:left="360" w:hanging="23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3A07" w:rsidRDefault="00823A07" w:rsidP="000C371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823A07" w:rsidRDefault="00823A07" w:rsidP="000C3711">
            <w:pPr>
              <w:pStyle w:val="Nagwek1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823A07" w:rsidRDefault="00823A07" w:rsidP="000C3711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Potwierdzenie spełnienia wymagań </w:t>
            </w:r>
          </w:p>
          <w:p w:rsidR="00823A07" w:rsidRDefault="00823A07" w:rsidP="000C3711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( tak /lub spełnia)</w:t>
            </w:r>
          </w:p>
          <w:p w:rsidR="00823A07" w:rsidRPr="00F82AE9" w:rsidRDefault="00823A07" w:rsidP="000C3711">
            <w:pPr>
              <w:suppressAutoHyphens/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F82AE9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823A07" w:rsidTr="000C3711">
        <w:trPr>
          <w:trHeight w:val="49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7" w:rsidRDefault="00823A07" w:rsidP="00823A07">
            <w:pPr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07" w:rsidRPr="00317399" w:rsidRDefault="00823A07" w:rsidP="00823A07">
            <w:pPr>
              <w:pStyle w:val="Akapitzlist"/>
              <w:spacing w:after="0"/>
              <w:ind w:left="94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Całość  tapicerowana tkaniną obiciową, wsparta na czterech metalowych nogach z profilu stalowego o przekroju kwadratu 40X40 mm, w kolorze chrom.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7" w:rsidRDefault="00823A07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23A07" w:rsidTr="000C3711">
        <w:trPr>
          <w:trHeight w:val="27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7" w:rsidRDefault="00823A07" w:rsidP="00823A07">
            <w:pPr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07" w:rsidRPr="002139B3" w:rsidRDefault="00823A07" w:rsidP="00823A07">
            <w:pPr>
              <w:pStyle w:val="Akapitzlist"/>
              <w:spacing w:after="0" w:line="240" w:lineRule="auto"/>
              <w:ind w:left="94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Podłokietniki oraz oparcie sofy w formie brył sześciennych otaczają z trzech stron  siedzisko, wykonane ze stelaża z płaskimi sprężynami falistymi, pokrytego pianką PU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7" w:rsidRDefault="00823A07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23A07" w:rsidTr="000C3711">
        <w:trPr>
          <w:trHeight w:val="398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7" w:rsidRDefault="00823A07" w:rsidP="00823A07">
            <w:pPr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07" w:rsidRPr="002139B3" w:rsidRDefault="00823A07" w:rsidP="00823A07">
            <w:pPr>
              <w:pStyle w:val="Akapitzlist"/>
              <w:spacing w:after="0"/>
              <w:ind w:left="94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Stelaż sofy stanowi lite drewno pokryte sklejką oraz pianką PU o gęstościach 40 i 25 kg/m3.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7" w:rsidRDefault="00823A07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823A07" w:rsidTr="000C3711">
        <w:trPr>
          <w:trHeight w:val="363"/>
        </w:trPr>
        <w:tc>
          <w:tcPr>
            <w:tcW w:w="3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7" w:rsidRDefault="00823A07" w:rsidP="00823A07">
            <w:pPr>
              <w:numPr>
                <w:ilvl w:val="0"/>
                <w:numId w:val="12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23A07" w:rsidRPr="002139B3" w:rsidRDefault="00823A07" w:rsidP="00823A07">
            <w:pPr>
              <w:pStyle w:val="Akapitzlist"/>
              <w:spacing w:after="0"/>
              <w:ind w:left="94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Sofa tapicerowana tkaniną zmywalną o</w:t>
            </w:r>
            <w:r>
              <w:rPr>
                <w:rFonts w:ascii="Tahoma" w:hAnsi="Tahoma" w:cs="Tahoma"/>
                <w:sz w:val="18"/>
                <w:szCs w:val="18"/>
              </w:rPr>
              <w:t xml:space="preserve"> składzie osnowa 100% poliester.</w:t>
            </w:r>
            <w:r w:rsidRPr="002139B3">
              <w:rPr>
                <w:rFonts w:ascii="Tahoma" w:hAnsi="Tahoma" w:cs="Tahoma"/>
                <w:sz w:val="18"/>
                <w:szCs w:val="18"/>
              </w:rPr>
              <w:t xml:space="preserve">Tkanina posiada właściwości antybakteryjne i antygrzybiczne, wykazuje odporność na działanie uryny, tkaninę można dezynfekować środkami na bazie amoniaku, chloru, alkoholu, nafty   </w:t>
            </w:r>
          </w:p>
          <w:p w:rsidR="00823A07" w:rsidRPr="002139B3" w:rsidRDefault="00823A07" w:rsidP="00823A07">
            <w:pPr>
              <w:pStyle w:val="Akapitzlist"/>
              <w:spacing w:after="0" w:line="240" w:lineRule="auto"/>
              <w:ind w:left="94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23A07" w:rsidRDefault="00823A07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CD0868" w:rsidRPr="002139B3" w:rsidRDefault="00CD0868" w:rsidP="00F82AE9">
      <w:pPr>
        <w:pStyle w:val="Akapitzlist"/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CD0868" w:rsidP="00B07FB1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B07FB1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B36C34" w:rsidP="00B07FB1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noProof/>
          <w:sz w:val="18"/>
          <w:szCs w:val="18"/>
          <w:lang w:eastAsia="pl-PL"/>
        </w:rPr>
        <w:pict>
          <v:shape id="Obraz 8" o:spid="_x0000_i1030" type="#_x0000_t75" style="width:282.75pt;height:176.25pt;visibility:visible">
            <v:imagedata r:id="rId13" o:title=""/>
          </v:shape>
        </w:pict>
      </w:r>
    </w:p>
    <w:p w:rsidR="00CD0868" w:rsidRPr="002139B3" w:rsidRDefault="00CD0868" w:rsidP="00B07FB1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B07FB1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4. </w:t>
      </w:r>
      <w:r w:rsidRPr="002139B3">
        <w:rPr>
          <w:rFonts w:ascii="Tahoma" w:hAnsi="Tahoma" w:cs="Tahoma"/>
          <w:b/>
          <w:sz w:val="18"/>
          <w:szCs w:val="18"/>
        </w:rPr>
        <w:t>Fotel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089"/>
        <w:gridCol w:w="2881"/>
      </w:tblGrid>
      <w:tr w:rsidR="00F82AE9" w:rsidRPr="00F82AE9" w:rsidTr="00F82AE9">
        <w:trPr>
          <w:trHeight w:val="190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AE9" w:rsidRDefault="00F82AE9" w:rsidP="000C3711">
            <w:pPr>
              <w:suppressAutoHyphens/>
              <w:spacing w:line="256" w:lineRule="auto"/>
              <w:ind w:left="360" w:hanging="23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AE9" w:rsidRDefault="00F82AE9" w:rsidP="000C371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F82AE9" w:rsidRDefault="00F82AE9" w:rsidP="000C3711">
            <w:pPr>
              <w:pStyle w:val="Nagwek1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AE9" w:rsidRDefault="00F82AE9" w:rsidP="000C3711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Potwierdzenie spełnienia wymagań </w:t>
            </w:r>
          </w:p>
          <w:p w:rsidR="00F82AE9" w:rsidRDefault="00F82AE9" w:rsidP="000C3711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( tak /lub spełnia)</w:t>
            </w:r>
          </w:p>
          <w:p w:rsidR="00F82AE9" w:rsidRPr="00F82AE9" w:rsidRDefault="00F82AE9" w:rsidP="000C3711">
            <w:pPr>
              <w:suppressAutoHyphens/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F82AE9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F82AE9" w:rsidTr="00F82AE9">
        <w:trPr>
          <w:trHeight w:val="4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F82AE9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E9" w:rsidRPr="00317399" w:rsidRDefault="00F82AE9" w:rsidP="000C3711">
            <w:pPr>
              <w:pStyle w:val="Akapitzlist"/>
              <w:spacing w:after="0"/>
              <w:ind w:left="94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Całość  tapicerowana tkaniną obiciową, wsparta na czterech metalowych nogach z profilu stalowego o przekroju kwadratu 40X40 mm, w kolorze chrom.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82AE9" w:rsidTr="00F82AE9">
        <w:trPr>
          <w:trHeight w:val="27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F82AE9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E9" w:rsidRPr="002139B3" w:rsidRDefault="00F82AE9" w:rsidP="000C3711">
            <w:pPr>
              <w:pStyle w:val="Akapitzlist"/>
              <w:spacing w:after="0" w:line="240" w:lineRule="auto"/>
              <w:ind w:left="94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Podłokietniki oraz oparcie sofy w formie brył sześciennych otaczają z trzech stron  siedzisko, wykonane ze stelaża z płaskimi sprężynami falistymi, pokrytego pianką PU.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82AE9" w:rsidTr="00F82AE9">
        <w:trPr>
          <w:trHeight w:val="3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F82AE9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E9" w:rsidRPr="002139B3" w:rsidRDefault="00F82AE9" w:rsidP="00F82AE9">
            <w:pPr>
              <w:pStyle w:val="Akapitzlist"/>
              <w:spacing w:after="0"/>
              <w:ind w:left="94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139B3">
              <w:rPr>
                <w:rFonts w:ascii="Tahoma" w:hAnsi="Tahoma" w:cs="Tahoma"/>
                <w:sz w:val="18"/>
                <w:szCs w:val="18"/>
              </w:rPr>
              <w:t>Stelaż sofy stanowi lite drewno pokryte sklejką oraz pianką PU o gęstościach 40 i 25 kg/m3.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82AE9" w:rsidTr="00F82AE9">
        <w:trPr>
          <w:trHeight w:val="363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F82AE9">
            <w:pPr>
              <w:numPr>
                <w:ilvl w:val="0"/>
                <w:numId w:val="13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E9" w:rsidRPr="002139B3" w:rsidRDefault="00F82AE9" w:rsidP="00F82AE9">
            <w:pPr>
              <w:pStyle w:val="Akapitzlist"/>
              <w:spacing w:after="0"/>
              <w:ind w:left="94" w:hanging="142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139B3">
              <w:rPr>
                <w:rFonts w:ascii="Tahoma" w:hAnsi="Tahoma" w:cs="Tahoma"/>
                <w:sz w:val="18"/>
                <w:szCs w:val="18"/>
              </w:rPr>
              <w:t xml:space="preserve">Sofa tapicerowana tkaniną zmywalną o składzie osnowa 100% poliester </w:t>
            </w:r>
            <w:r>
              <w:rPr>
                <w:rFonts w:ascii="Tahoma" w:hAnsi="Tahoma" w:cs="Tahoma"/>
                <w:sz w:val="18"/>
                <w:szCs w:val="18"/>
              </w:rPr>
              <w:t>.</w:t>
            </w:r>
            <w:r w:rsidRPr="002139B3">
              <w:rPr>
                <w:rFonts w:ascii="Tahoma" w:hAnsi="Tahoma" w:cs="Tahoma"/>
                <w:sz w:val="18"/>
                <w:szCs w:val="18"/>
              </w:rPr>
              <w:t xml:space="preserve">Tkanina posiada właściwości antybakteryjne i antygrzybiczne, wykazuje odporność na działanie uryny, tkaninę można dezynfekować środkami na bazie amoniaku, chloru, alkoholu, nafty   </w:t>
            </w:r>
          </w:p>
          <w:p w:rsidR="00F82AE9" w:rsidRPr="002139B3" w:rsidRDefault="00F82AE9" w:rsidP="00F82AE9">
            <w:pPr>
              <w:pStyle w:val="Akapitzlist"/>
              <w:spacing w:after="0" w:line="240" w:lineRule="auto"/>
              <w:ind w:left="94" w:hanging="142"/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CD0868" w:rsidRPr="002139B3" w:rsidRDefault="00CD0868" w:rsidP="00B07FB1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B07FB1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B36C34" w:rsidP="003B00C3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noProof/>
          <w:sz w:val="18"/>
          <w:szCs w:val="18"/>
          <w:lang w:eastAsia="pl-PL"/>
        </w:rPr>
        <w:pict>
          <v:shape id="Obraz 9" o:spid="_x0000_i1031" type="#_x0000_t75" style="width:178.5pt;height:177.75pt;visibility:visible">
            <v:imagedata r:id="rId14" o:title=""/>
          </v:shape>
        </w:pict>
      </w:r>
    </w:p>
    <w:p w:rsidR="00CD0868" w:rsidRDefault="00CD0868" w:rsidP="003B00C3">
      <w:pPr>
        <w:spacing w:after="0"/>
        <w:rPr>
          <w:rFonts w:ascii="Tahoma" w:hAnsi="Tahoma" w:cs="Tahoma"/>
          <w:sz w:val="18"/>
          <w:szCs w:val="18"/>
        </w:rPr>
      </w:pPr>
    </w:p>
    <w:p w:rsidR="00F82AE9" w:rsidRDefault="00F82AE9" w:rsidP="003B00C3">
      <w:pPr>
        <w:spacing w:after="0"/>
        <w:rPr>
          <w:rFonts w:ascii="Tahoma" w:hAnsi="Tahoma" w:cs="Tahoma"/>
          <w:sz w:val="18"/>
          <w:szCs w:val="18"/>
        </w:rPr>
      </w:pPr>
    </w:p>
    <w:p w:rsidR="00F82AE9" w:rsidRDefault="00F82AE9" w:rsidP="003B00C3">
      <w:pPr>
        <w:spacing w:after="0"/>
        <w:rPr>
          <w:rFonts w:ascii="Tahoma" w:hAnsi="Tahoma" w:cs="Tahoma"/>
          <w:sz w:val="18"/>
          <w:szCs w:val="18"/>
        </w:rPr>
      </w:pPr>
    </w:p>
    <w:p w:rsidR="00F82AE9" w:rsidRDefault="00F82AE9" w:rsidP="003B00C3">
      <w:pPr>
        <w:spacing w:after="0"/>
        <w:rPr>
          <w:rFonts w:ascii="Tahoma" w:hAnsi="Tahoma" w:cs="Tahoma"/>
          <w:sz w:val="18"/>
          <w:szCs w:val="18"/>
        </w:rPr>
      </w:pPr>
    </w:p>
    <w:p w:rsidR="00F3523F" w:rsidRDefault="00F3523F" w:rsidP="003B00C3">
      <w:pPr>
        <w:spacing w:after="0"/>
        <w:rPr>
          <w:rFonts w:ascii="Tahoma" w:hAnsi="Tahoma" w:cs="Tahoma"/>
          <w:sz w:val="18"/>
          <w:szCs w:val="18"/>
        </w:rPr>
      </w:pPr>
    </w:p>
    <w:p w:rsidR="00F3523F" w:rsidRDefault="00F3523F" w:rsidP="003B00C3">
      <w:pPr>
        <w:spacing w:after="0"/>
        <w:rPr>
          <w:rFonts w:ascii="Tahoma" w:hAnsi="Tahoma" w:cs="Tahoma"/>
          <w:sz w:val="18"/>
          <w:szCs w:val="18"/>
        </w:rPr>
      </w:pPr>
    </w:p>
    <w:p w:rsidR="00F3523F" w:rsidRDefault="00F3523F" w:rsidP="003B00C3">
      <w:pPr>
        <w:spacing w:after="0"/>
        <w:rPr>
          <w:rFonts w:ascii="Tahoma" w:hAnsi="Tahoma" w:cs="Tahoma"/>
          <w:sz w:val="18"/>
          <w:szCs w:val="18"/>
        </w:rPr>
      </w:pPr>
    </w:p>
    <w:p w:rsidR="00F3523F" w:rsidRPr="002139B3" w:rsidRDefault="00F3523F" w:rsidP="003B00C3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CD0868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3B00C3">
      <w:pPr>
        <w:spacing w:after="0"/>
        <w:rPr>
          <w:rFonts w:ascii="Tahoma" w:hAnsi="Tahoma" w:cs="Tahoma"/>
          <w:b/>
          <w:sz w:val="18"/>
          <w:szCs w:val="18"/>
        </w:rPr>
      </w:pPr>
      <w:r>
        <w:rPr>
          <w:rFonts w:ascii="Tahoma" w:hAnsi="Tahoma" w:cs="Tahoma"/>
          <w:b/>
          <w:sz w:val="18"/>
          <w:szCs w:val="18"/>
        </w:rPr>
        <w:t xml:space="preserve">5. </w:t>
      </w:r>
      <w:r w:rsidRPr="002139B3">
        <w:rPr>
          <w:rFonts w:ascii="Tahoma" w:hAnsi="Tahoma" w:cs="Tahoma"/>
          <w:b/>
          <w:sz w:val="18"/>
          <w:szCs w:val="18"/>
        </w:rPr>
        <w:t>Krzesło na stelażu metalowym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36"/>
        <w:gridCol w:w="7089"/>
        <w:gridCol w:w="2881"/>
      </w:tblGrid>
      <w:tr w:rsidR="00F82AE9" w:rsidRPr="00F82AE9" w:rsidTr="000C3711">
        <w:trPr>
          <w:trHeight w:val="1904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AE9" w:rsidRDefault="00F82AE9" w:rsidP="000C3711">
            <w:pPr>
              <w:suppressAutoHyphens/>
              <w:spacing w:line="256" w:lineRule="auto"/>
              <w:ind w:left="360" w:hanging="231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L.p.</w:t>
            </w: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AE9" w:rsidRDefault="00F82AE9" w:rsidP="000C3711">
            <w:pPr>
              <w:suppressAutoHyphens/>
              <w:jc w:val="center"/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Wymagane parametry</w:t>
            </w:r>
          </w:p>
          <w:p w:rsidR="00F82AE9" w:rsidRDefault="00F82AE9" w:rsidP="000C3711">
            <w:pPr>
              <w:pStyle w:val="Nagwek1"/>
              <w:tabs>
                <w:tab w:val="left" w:pos="708"/>
              </w:tabs>
              <w:rPr>
                <w:rFonts w:ascii="Tahoma" w:hAnsi="Tahoma" w:cs="Tahoma"/>
                <w:sz w:val="18"/>
                <w:szCs w:val="18"/>
                <w:lang w:eastAsia="pl-PL"/>
              </w:rPr>
            </w:pPr>
            <w:r>
              <w:rPr>
                <w:rFonts w:ascii="Tahoma" w:hAnsi="Tahoma" w:cs="Tahoma"/>
                <w:sz w:val="18"/>
                <w:szCs w:val="18"/>
              </w:rPr>
              <w:t>Opis minimalnych wymagań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F82AE9" w:rsidRDefault="00F82AE9" w:rsidP="000C3711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 xml:space="preserve">Potwierdzenie spełnienia wymagań </w:t>
            </w:r>
          </w:p>
          <w:p w:rsidR="00F82AE9" w:rsidRDefault="00F82AE9" w:rsidP="000C3711">
            <w:pPr>
              <w:suppressAutoHyphens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( tak /lub spełnia)</w:t>
            </w:r>
          </w:p>
          <w:p w:rsidR="00F82AE9" w:rsidRPr="00F82AE9" w:rsidRDefault="00F82AE9" w:rsidP="000C3711">
            <w:pPr>
              <w:suppressAutoHyphens/>
              <w:spacing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  <w:r w:rsidRPr="00F82AE9"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  <w:t>oraz  w przypadku dopuszczanej zmiany / wpisać parametry</w:t>
            </w:r>
          </w:p>
        </w:tc>
      </w:tr>
      <w:tr w:rsidR="00F82AE9" w:rsidTr="000C3711">
        <w:trPr>
          <w:trHeight w:val="4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F82AE9">
            <w:pPr>
              <w:numPr>
                <w:ilvl w:val="0"/>
                <w:numId w:val="14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E9" w:rsidRPr="00317399" w:rsidRDefault="00F82AE9" w:rsidP="00CD6965">
            <w:pPr>
              <w:pStyle w:val="Akapitzlist"/>
              <w:spacing w:after="0"/>
              <w:ind w:left="73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Stelaż metalowy w kolorze chromu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82AE9" w:rsidTr="000C3711">
        <w:trPr>
          <w:trHeight w:val="27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F82AE9">
            <w:pPr>
              <w:numPr>
                <w:ilvl w:val="0"/>
                <w:numId w:val="14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E9" w:rsidRPr="002139B3" w:rsidRDefault="00F82AE9" w:rsidP="00CD6965">
            <w:pPr>
              <w:pStyle w:val="Akapitzlist"/>
              <w:spacing w:after="0"/>
              <w:ind w:left="73"/>
              <w:rPr>
                <w:rFonts w:ascii="Tahoma" w:hAnsi="Tahoma" w:cs="Tahoma"/>
                <w:sz w:val="18"/>
                <w:szCs w:val="18"/>
              </w:rPr>
            </w:pPr>
            <w:r w:rsidRPr="002139B3">
              <w:rPr>
                <w:rFonts w:ascii="Tahoma" w:hAnsi="Tahoma" w:cs="Tahoma"/>
                <w:sz w:val="18"/>
                <w:szCs w:val="18"/>
              </w:rPr>
              <w:t>Miękkie tapicerowane siedzisko i oparcie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  <w:tr w:rsidR="00F82AE9" w:rsidTr="000C3711">
        <w:trPr>
          <w:trHeight w:val="398"/>
        </w:trPr>
        <w:tc>
          <w:tcPr>
            <w:tcW w:w="3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F82AE9">
            <w:pPr>
              <w:numPr>
                <w:ilvl w:val="0"/>
                <w:numId w:val="14"/>
              </w:numPr>
              <w:tabs>
                <w:tab w:val="left" w:pos="142"/>
              </w:tabs>
              <w:suppressAutoHyphens/>
              <w:spacing w:after="0" w:line="256" w:lineRule="auto"/>
              <w:rPr>
                <w:rFonts w:ascii="Tahoma" w:hAnsi="Tahoma" w:cs="Tahoma"/>
                <w:b/>
                <w:sz w:val="18"/>
                <w:szCs w:val="18"/>
              </w:rPr>
            </w:pPr>
          </w:p>
        </w:tc>
        <w:tc>
          <w:tcPr>
            <w:tcW w:w="33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82AE9" w:rsidRPr="002139B3" w:rsidRDefault="00F82AE9" w:rsidP="00CD6965">
            <w:pPr>
              <w:pStyle w:val="Akapitzlist"/>
              <w:spacing w:after="0"/>
              <w:ind w:left="73"/>
              <w:rPr>
                <w:rFonts w:ascii="Tahoma" w:hAnsi="Tahoma" w:cs="Tahoma"/>
                <w:sz w:val="18"/>
                <w:szCs w:val="18"/>
              </w:rPr>
            </w:pPr>
            <w:r>
              <w:rPr>
                <w:rFonts w:ascii="Tahoma" w:hAnsi="Tahoma" w:cs="Tahoma"/>
                <w:sz w:val="18"/>
                <w:szCs w:val="18"/>
              </w:rPr>
              <w:t xml:space="preserve"> </w:t>
            </w:r>
            <w:r w:rsidRPr="002139B3">
              <w:rPr>
                <w:rFonts w:ascii="Tahoma" w:hAnsi="Tahoma" w:cs="Tahoma"/>
                <w:sz w:val="18"/>
                <w:szCs w:val="18"/>
              </w:rPr>
              <w:t>Bez podłokietników</w:t>
            </w:r>
          </w:p>
        </w:tc>
        <w:tc>
          <w:tcPr>
            <w:tcW w:w="13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AE9" w:rsidRDefault="00F82AE9" w:rsidP="000C3711">
            <w:pPr>
              <w:suppressAutoHyphens/>
              <w:spacing w:after="0" w:line="256" w:lineRule="auto"/>
              <w:jc w:val="center"/>
              <w:rPr>
                <w:rFonts w:ascii="Tahoma" w:hAnsi="Tahoma" w:cs="Tahoma"/>
                <w:b/>
                <w:bCs/>
                <w:sz w:val="18"/>
                <w:szCs w:val="18"/>
                <w:lang w:eastAsia="ar-SA"/>
              </w:rPr>
            </w:pPr>
          </w:p>
        </w:tc>
      </w:tr>
    </w:tbl>
    <w:p w:rsidR="00CD0868" w:rsidRPr="002139B3" w:rsidRDefault="00CD0868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CD0868" w:rsidRPr="002139B3" w:rsidRDefault="00CD0868" w:rsidP="003B00C3">
      <w:pPr>
        <w:spacing w:after="0"/>
        <w:rPr>
          <w:rFonts w:ascii="Tahoma" w:hAnsi="Tahoma" w:cs="Tahoma"/>
          <w:sz w:val="18"/>
          <w:szCs w:val="18"/>
        </w:rPr>
      </w:pPr>
      <w:r w:rsidRPr="002139B3">
        <w:rPr>
          <w:rFonts w:ascii="Tahoma" w:hAnsi="Tahoma" w:cs="Tahoma"/>
          <w:sz w:val="18"/>
          <w:szCs w:val="18"/>
        </w:rPr>
        <w:t xml:space="preserve"> </w:t>
      </w:r>
      <w:r w:rsidR="00B36C34">
        <w:rPr>
          <w:rFonts w:ascii="Tahoma" w:hAnsi="Tahoma" w:cs="Tahoma"/>
          <w:noProof/>
          <w:sz w:val="18"/>
          <w:szCs w:val="18"/>
          <w:lang w:eastAsia="pl-PL"/>
        </w:rPr>
        <w:pict>
          <v:shape id="Obraz 31" o:spid="_x0000_i1032" type="#_x0000_t75" style="width:188.25pt;height:106.5pt;visibility:visible">
            <v:imagedata r:id="rId15" o:title=""/>
          </v:shape>
        </w:pict>
      </w:r>
    </w:p>
    <w:p w:rsidR="00CD0868" w:rsidRPr="002139B3" w:rsidRDefault="00CD0868" w:rsidP="003B00C3">
      <w:pPr>
        <w:spacing w:after="0"/>
        <w:rPr>
          <w:rFonts w:ascii="Tahoma" w:hAnsi="Tahoma" w:cs="Tahoma"/>
          <w:sz w:val="18"/>
          <w:szCs w:val="18"/>
        </w:rPr>
      </w:pPr>
    </w:p>
    <w:p w:rsidR="00CD0868" w:rsidRPr="002139B3" w:rsidRDefault="00CD0868" w:rsidP="003B00C3">
      <w:pPr>
        <w:spacing w:after="0"/>
        <w:rPr>
          <w:rFonts w:ascii="Tahoma" w:hAnsi="Tahoma" w:cs="Tahoma"/>
          <w:sz w:val="18"/>
          <w:szCs w:val="18"/>
        </w:rPr>
      </w:pPr>
    </w:p>
    <w:p w:rsidR="00CD0868" w:rsidRDefault="00CD0868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D44F64" w:rsidRDefault="00D44F64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D44F64" w:rsidRDefault="00D44F64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CD6965" w:rsidRPr="002139B3" w:rsidRDefault="00CD6965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p w:rsidR="00D44F64" w:rsidRDefault="00D44F64" w:rsidP="00D44F64">
      <w:pPr>
        <w:rPr>
          <w:rFonts w:ascii="Tahoma" w:hAnsi="Tahoma" w:cs="Tahoma"/>
        </w:rPr>
      </w:pPr>
      <w:r>
        <w:rPr>
          <w:rFonts w:ascii="Tahoma" w:hAnsi="Tahoma" w:cs="Tahoma"/>
        </w:rPr>
        <w:t xml:space="preserve">…................................                           …........................................................................... </w:t>
      </w:r>
    </w:p>
    <w:p w:rsidR="00D44F64" w:rsidRDefault="00D44F64" w:rsidP="00D44F6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</w:rPr>
        <w:t xml:space="preserve">/ </w:t>
      </w:r>
      <w:r>
        <w:rPr>
          <w:rFonts w:ascii="Tahoma" w:hAnsi="Tahoma" w:cs="Tahoma"/>
          <w:sz w:val="18"/>
          <w:szCs w:val="18"/>
        </w:rPr>
        <w:t>miejscowość ,data /                                            /pieczęć i podpis osoby / osób wskazanych w dokumencie,</w:t>
      </w:r>
    </w:p>
    <w:p w:rsidR="00D44F64" w:rsidRDefault="00D44F64" w:rsidP="00D44F6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uprawnionej / uprawnionych do występowania w obrocie                   </w:t>
      </w:r>
    </w:p>
    <w:p w:rsidR="00D44F64" w:rsidRDefault="00D44F64" w:rsidP="00D44F64">
      <w:pPr>
        <w:spacing w:after="0"/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18"/>
          <w:szCs w:val="18"/>
        </w:rPr>
        <w:t xml:space="preserve">                                                                           prawnym, reprezentowania Wykonawcy i składania oświadczeń                                                                                                 </w:t>
      </w:r>
    </w:p>
    <w:p w:rsidR="00D44F64" w:rsidRDefault="00D44F64" w:rsidP="00D44F64">
      <w:pPr>
        <w:spacing w:after="0"/>
        <w:rPr>
          <w:rFonts w:ascii="Tahoma" w:hAnsi="Tahoma" w:cs="Tahoma"/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</w:t>
      </w:r>
      <w:r>
        <w:rPr>
          <w:rFonts w:ascii="Tahoma" w:hAnsi="Tahoma" w:cs="Tahoma"/>
          <w:sz w:val="18"/>
          <w:szCs w:val="18"/>
        </w:rPr>
        <w:t>woli w jego imieniu/</w:t>
      </w:r>
    </w:p>
    <w:p w:rsidR="00D44F64" w:rsidRDefault="00D44F64" w:rsidP="00D44F64">
      <w:pPr>
        <w:spacing w:after="0"/>
        <w:jc w:val="center"/>
      </w:pPr>
    </w:p>
    <w:p w:rsidR="00CD0868" w:rsidRPr="002139B3" w:rsidRDefault="00CD0868" w:rsidP="003B00C3">
      <w:pPr>
        <w:spacing w:after="0"/>
        <w:rPr>
          <w:rFonts w:ascii="Tahoma" w:hAnsi="Tahoma" w:cs="Tahoma"/>
          <w:b/>
          <w:sz w:val="18"/>
          <w:szCs w:val="18"/>
        </w:rPr>
      </w:pPr>
    </w:p>
    <w:sectPr w:rsidR="00CD0868" w:rsidRPr="002139B3" w:rsidSect="003B00C3">
      <w:footerReference w:type="default" r:id="rId16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E8F" w:rsidRDefault="00CD2E8F" w:rsidP="006E527D">
      <w:pPr>
        <w:spacing w:after="0" w:line="240" w:lineRule="auto"/>
      </w:pPr>
      <w:r>
        <w:separator/>
      </w:r>
    </w:p>
  </w:endnote>
  <w:endnote w:type="continuationSeparator" w:id="0">
    <w:p w:rsidR="00CD2E8F" w:rsidRDefault="00CD2E8F" w:rsidP="006E52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0868" w:rsidRDefault="00CD0868">
    <w:pPr>
      <w:pStyle w:val="Stopka"/>
      <w:jc w:val="right"/>
    </w:pPr>
    <w:r>
      <w:t xml:space="preserve">Strona </w:t>
    </w:r>
    <w:r w:rsidR="00FB31C8">
      <w:rPr>
        <w:b/>
      </w:rPr>
      <w:fldChar w:fldCharType="begin"/>
    </w:r>
    <w:r>
      <w:rPr>
        <w:b/>
      </w:rPr>
      <w:instrText>PAGE</w:instrText>
    </w:r>
    <w:r w:rsidR="00FB31C8">
      <w:rPr>
        <w:b/>
      </w:rPr>
      <w:fldChar w:fldCharType="separate"/>
    </w:r>
    <w:r w:rsidR="00B36C34">
      <w:rPr>
        <w:b/>
        <w:noProof/>
      </w:rPr>
      <w:t>1</w:t>
    </w:r>
    <w:r w:rsidR="00FB31C8">
      <w:rPr>
        <w:b/>
      </w:rPr>
      <w:fldChar w:fldCharType="end"/>
    </w:r>
    <w:r>
      <w:t xml:space="preserve"> z </w:t>
    </w:r>
    <w:r w:rsidR="00FB31C8">
      <w:rPr>
        <w:b/>
      </w:rPr>
      <w:fldChar w:fldCharType="begin"/>
    </w:r>
    <w:r>
      <w:rPr>
        <w:b/>
      </w:rPr>
      <w:instrText>NUMPAGES</w:instrText>
    </w:r>
    <w:r w:rsidR="00FB31C8">
      <w:rPr>
        <w:b/>
      </w:rPr>
      <w:fldChar w:fldCharType="separate"/>
    </w:r>
    <w:r w:rsidR="00B36C34">
      <w:rPr>
        <w:b/>
        <w:noProof/>
      </w:rPr>
      <w:t>4</w:t>
    </w:r>
    <w:r w:rsidR="00FB31C8">
      <w:rPr>
        <w:b/>
      </w:rPr>
      <w:fldChar w:fldCharType="end"/>
    </w:r>
  </w:p>
  <w:p w:rsidR="00CD0868" w:rsidRDefault="002647A4">
    <w:pPr>
      <w:pStyle w:val="Stopka"/>
    </w:pPr>
    <w:r>
      <w:t>Znak: NZ/220/41/2015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E8F" w:rsidRDefault="00CD2E8F" w:rsidP="006E527D">
      <w:pPr>
        <w:spacing w:after="0" w:line="240" w:lineRule="auto"/>
      </w:pPr>
      <w:r>
        <w:separator/>
      </w:r>
    </w:p>
  </w:footnote>
  <w:footnote w:type="continuationSeparator" w:id="0">
    <w:p w:rsidR="00CD2E8F" w:rsidRDefault="00CD2E8F" w:rsidP="006E52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0C5E5C"/>
    <w:multiLevelType w:val="hybridMultilevel"/>
    <w:tmpl w:val="7DD034B4"/>
    <w:lvl w:ilvl="0" w:tplc="4D2618DC">
      <w:start w:val="1"/>
      <w:numFmt w:val="decimal"/>
      <w:lvlText w:val="%1."/>
      <w:lvlJc w:val="center"/>
      <w:pPr>
        <w:ind w:left="502" w:hanging="360"/>
      </w:pPr>
      <w:rPr>
        <w:b w:val="0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4EA5A8D"/>
    <w:multiLevelType w:val="hybridMultilevel"/>
    <w:tmpl w:val="C6A426C0"/>
    <w:lvl w:ilvl="0" w:tplc="A322C4C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D9C7252"/>
    <w:multiLevelType w:val="multilevel"/>
    <w:tmpl w:val="F864C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4D139A7"/>
    <w:multiLevelType w:val="hybridMultilevel"/>
    <w:tmpl w:val="0DAAB28E"/>
    <w:lvl w:ilvl="0" w:tplc="8AEABC54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1311BC3"/>
    <w:multiLevelType w:val="hybridMultilevel"/>
    <w:tmpl w:val="5DA60082"/>
    <w:lvl w:ilvl="0" w:tplc="84341FB8">
      <w:start w:val="2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>
    <w:nsid w:val="552B09A8"/>
    <w:multiLevelType w:val="hybridMultilevel"/>
    <w:tmpl w:val="650280E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56A96276"/>
    <w:multiLevelType w:val="hybridMultilevel"/>
    <w:tmpl w:val="9046702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5C167484"/>
    <w:multiLevelType w:val="hybridMultilevel"/>
    <w:tmpl w:val="0DAAB28E"/>
    <w:lvl w:ilvl="0" w:tplc="8AEABC54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2D6047"/>
    <w:multiLevelType w:val="hybridMultilevel"/>
    <w:tmpl w:val="0236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6CE27689"/>
    <w:multiLevelType w:val="hybridMultilevel"/>
    <w:tmpl w:val="0236371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71F21E25"/>
    <w:multiLevelType w:val="hybridMultilevel"/>
    <w:tmpl w:val="0DAAB28E"/>
    <w:lvl w:ilvl="0" w:tplc="8AEABC54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3584515"/>
    <w:multiLevelType w:val="hybridMultilevel"/>
    <w:tmpl w:val="0DAAB28E"/>
    <w:lvl w:ilvl="0" w:tplc="8AEABC54">
      <w:start w:val="1"/>
      <w:numFmt w:val="decimal"/>
      <w:lvlText w:val="%1."/>
      <w:lvlJc w:val="center"/>
      <w:pPr>
        <w:ind w:left="502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05443C"/>
    <w:multiLevelType w:val="hybridMultilevel"/>
    <w:tmpl w:val="0824A0CA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12"/>
  </w:num>
  <w:num w:numId="4">
    <w:abstractNumId w:val="9"/>
  </w:num>
  <w:num w:numId="5">
    <w:abstractNumId w:val="8"/>
  </w:num>
  <w:num w:numId="6">
    <w:abstractNumId w:val="2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3"/>
  </w:num>
  <w:num w:numId="11">
    <w:abstractNumId w:val="4"/>
  </w:num>
  <w:num w:numId="12">
    <w:abstractNumId w:val="10"/>
  </w:num>
  <w:num w:numId="13">
    <w:abstractNumId w:val="7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56C57"/>
    <w:rsid w:val="000674B0"/>
    <w:rsid w:val="000C155B"/>
    <w:rsid w:val="000E6742"/>
    <w:rsid w:val="001040D4"/>
    <w:rsid w:val="00104108"/>
    <w:rsid w:val="00132BAB"/>
    <w:rsid w:val="00143D7C"/>
    <w:rsid w:val="001C767C"/>
    <w:rsid w:val="002139B3"/>
    <w:rsid w:val="002647A4"/>
    <w:rsid w:val="00277AAC"/>
    <w:rsid w:val="002E0495"/>
    <w:rsid w:val="00317399"/>
    <w:rsid w:val="00356C57"/>
    <w:rsid w:val="003B00C3"/>
    <w:rsid w:val="00436B41"/>
    <w:rsid w:val="004D7792"/>
    <w:rsid w:val="004E524F"/>
    <w:rsid w:val="005A0396"/>
    <w:rsid w:val="005B4821"/>
    <w:rsid w:val="006032D2"/>
    <w:rsid w:val="00636BE6"/>
    <w:rsid w:val="006B711A"/>
    <w:rsid w:val="006D322E"/>
    <w:rsid w:val="006D6C27"/>
    <w:rsid w:val="006E527D"/>
    <w:rsid w:val="00753347"/>
    <w:rsid w:val="00823A07"/>
    <w:rsid w:val="00857529"/>
    <w:rsid w:val="00917734"/>
    <w:rsid w:val="0095740E"/>
    <w:rsid w:val="00975A64"/>
    <w:rsid w:val="009869EB"/>
    <w:rsid w:val="00AB03ED"/>
    <w:rsid w:val="00AF33A9"/>
    <w:rsid w:val="00B042C9"/>
    <w:rsid w:val="00B07FB1"/>
    <w:rsid w:val="00B30B1B"/>
    <w:rsid w:val="00B36C34"/>
    <w:rsid w:val="00B55800"/>
    <w:rsid w:val="00BA5BE1"/>
    <w:rsid w:val="00BC137B"/>
    <w:rsid w:val="00BE5534"/>
    <w:rsid w:val="00C8126B"/>
    <w:rsid w:val="00C81A79"/>
    <w:rsid w:val="00CD0868"/>
    <w:rsid w:val="00CD2E8F"/>
    <w:rsid w:val="00CD6965"/>
    <w:rsid w:val="00D2166B"/>
    <w:rsid w:val="00D22ECE"/>
    <w:rsid w:val="00D44F64"/>
    <w:rsid w:val="00D86CA2"/>
    <w:rsid w:val="00E103F0"/>
    <w:rsid w:val="00EB77A3"/>
    <w:rsid w:val="00EC6170"/>
    <w:rsid w:val="00F05FDA"/>
    <w:rsid w:val="00F3523F"/>
    <w:rsid w:val="00F376E0"/>
    <w:rsid w:val="00F5299E"/>
    <w:rsid w:val="00F82AE9"/>
    <w:rsid w:val="00FB31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55800"/>
    <w:pPr>
      <w:spacing w:after="160" w:line="259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qFormat/>
    <w:locked/>
    <w:rsid w:val="00317399"/>
    <w:pPr>
      <w:keepNext/>
      <w:tabs>
        <w:tab w:val="left" w:pos="1479"/>
      </w:tabs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AF33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AF33A9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99"/>
    <w:qFormat/>
    <w:rsid w:val="00AF33A9"/>
    <w:pPr>
      <w:ind w:left="720"/>
      <w:contextualSpacing/>
    </w:pPr>
  </w:style>
  <w:style w:type="paragraph" w:styleId="NormalnyWeb">
    <w:name w:val="Normal (Web)"/>
    <w:basedOn w:val="Normalny"/>
    <w:uiPriority w:val="99"/>
    <w:rsid w:val="006E527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99"/>
    <w:qFormat/>
    <w:rsid w:val="006E527D"/>
    <w:rPr>
      <w:rFonts w:cs="Times New Roman"/>
      <w:b/>
      <w:bCs/>
    </w:rPr>
  </w:style>
  <w:style w:type="character" w:styleId="Uwydatnienie">
    <w:name w:val="Emphasis"/>
    <w:basedOn w:val="Domylnaczcionkaakapitu"/>
    <w:uiPriority w:val="99"/>
    <w:qFormat/>
    <w:rsid w:val="006E527D"/>
    <w:rPr>
      <w:rFonts w:cs="Times New Roman"/>
      <w:i/>
      <w:iCs/>
    </w:rPr>
  </w:style>
  <w:style w:type="paragraph" w:styleId="Nagwek">
    <w:name w:val="header"/>
    <w:basedOn w:val="Normalny"/>
    <w:link w:val="NagwekZnak"/>
    <w:uiPriority w:val="99"/>
    <w:semiHidden/>
    <w:rsid w:val="006E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6E527D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6E527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E527D"/>
    <w:rPr>
      <w:rFonts w:cs="Times New Roman"/>
    </w:rPr>
  </w:style>
  <w:style w:type="character" w:customStyle="1" w:styleId="Nagwek1Znak">
    <w:name w:val="Nagłówek 1 Znak"/>
    <w:basedOn w:val="Domylnaczcionkaakapitu"/>
    <w:link w:val="Nagwek1"/>
    <w:rsid w:val="00317399"/>
    <w:rPr>
      <w:rFonts w:ascii="Times New Roman" w:eastAsia="Times New Roman" w:hAnsi="Times New Roman"/>
      <w:b/>
      <w:sz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94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1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605</Words>
  <Characters>3633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Anna Dobosz</cp:lastModifiedBy>
  <cp:revision>27</cp:revision>
  <cp:lastPrinted>2015-04-30T09:39:00Z</cp:lastPrinted>
  <dcterms:created xsi:type="dcterms:W3CDTF">2015-01-20T15:10:00Z</dcterms:created>
  <dcterms:modified xsi:type="dcterms:W3CDTF">2015-04-30T09:39:00Z</dcterms:modified>
</cp:coreProperties>
</file>