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</w:t>
      </w:r>
      <w:r w:rsidR="0011137F">
        <w:rPr>
          <w:rFonts w:ascii="Tahoma" w:eastAsia="Times New Roman" w:hAnsi="Tahoma" w:cs="Tahoma"/>
          <w:sz w:val="20"/>
          <w:szCs w:val="20"/>
          <w:lang w:eastAsia="pl-PL"/>
        </w:rPr>
        <w:t>ksu: 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B2A0D" w:rsidRDefault="009C6EA1" w:rsidP="007A325D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Dostawa p</w:t>
      </w:r>
      <w:r w:rsidR="007A325D" w:rsidRPr="007A325D">
        <w:rPr>
          <w:rFonts w:ascii="Tahoma" w:eastAsia="Times New Roman" w:hAnsi="Tahoma" w:cs="Tahoma"/>
          <w:b/>
          <w:bCs/>
          <w:lang w:eastAsia="pl-PL"/>
        </w:rPr>
        <w:t>rodukt</w:t>
      </w:r>
      <w:r>
        <w:rPr>
          <w:rFonts w:ascii="Tahoma" w:eastAsia="Times New Roman" w:hAnsi="Tahoma" w:cs="Tahoma"/>
          <w:b/>
          <w:bCs/>
          <w:lang w:eastAsia="pl-PL"/>
        </w:rPr>
        <w:t>ów</w:t>
      </w:r>
      <w:r w:rsidR="007A325D" w:rsidRPr="007A325D">
        <w:rPr>
          <w:rFonts w:ascii="Tahoma" w:eastAsia="Times New Roman" w:hAnsi="Tahoma" w:cs="Tahoma"/>
          <w:b/>
          <w:bCs/>
          <w:lang w:eastAsia="pl-PL"/>
        </w:rPr>
        <w:t xml:space="preserve"> leczniczy</w:t>
      </w:r>
      <w:r>
        <w:rPr>
          <w:rFonts w:ascii="Tahoma" w:eastAsia="Times New Roman" w:hAnsi="Tahoma" w:cs="Tahoma"/>
          <w:b/>
          <w:bCs/>
          <w:lang w:eastAsia="pl-PL"/>
        </w:rPr>
        <w:t>ch</w:t>
      </w:r>
      <w:r w:rsidR="007A325D" w:rsidRPr="007A325D">
        <w:rPr>
          <w:rFonts w:ascii="Tahoma" w:eastAsia="Times New Roman" w:hAnsi="Tahoma" w:cs="Tahoma"/>
          <w:b/>
          <w:bCs/>
          <w:lang w:eastAsia="pl-PL"/>
        </w:rPr>
        <w:t xml:space="preserve"> do terapii serca dla SPWSZ</w:t>
      </w:r>
      <w:r w:rsidR="007A325D">
        <w:rPr>
          <w:rFonts w:ascii="Tahoma" w:eastAsia="Times New Roman" w:hAnsi="Tahoma" w:cs="Tahoma"/>
          <w:b/>
          <w:bCs/>
          <w:lang w:eastAsia="pl-PL"/>
        </w:rPr>
        <w:t xml:space="preserve"> w Szczecinie</w:t>
      </w:r>
    </w:p>
    <w:p w:rsidR="007A325D" w:rsidRPr="000C7911" w:rsidRDefault="007A325D" w:rsidP="0011137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11137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137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Pr="00DD7375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7A325D">
      <w:rPr>
        <w:rFonts w:ascii="Tahoma" w:eastAsia="Times New Roman" w:hAnsi="Tahoma" w:cs="Tahoma"/>
        <w:sz w:val="20"/>
        <w:szCs w:val="20"/>
        <w:lang w:eastAsia="pl-PL"/>
      </w:rPr>
      <w:t>121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1137F"/>
    <w:rsid w:val="001F1CAF"/>
    <w:rsid w:val="00291BFF"/>
    <w:rsid w:val="004D439C"/>
    <w:rsid w:val="00592397"/>
    <w:rsid w:val="006519A1"/>
    <w:rsid w:val="006F3F09"/>
    <w:rsid w:val="007173CA"/>
    <w:rsid w:val="00750F29"/>
    <w:rsid w:val="007A325D"/>
    <w:rsid w:val="008717E6"/>
    <w:rsid w:val="008F6969"/>
    <w:rsid w:val="00907EF8"/>
    <w:rsid w:val="009C6EA1"/>
    <w:rsid w:val="00AB2A0D"/>
    <w:rsid w:val="00AF6A9A"/>
    <w:rsid w:val="00B67824"/>
    <w:rsid w:val="00BA6DD3"/>
    <w:rsid w:val="00C13603"/>
    <w:rsid w:val="00C46C85"/>
    <w:rsid w:val="00CC7068"/>
    <w:rsid w:val="00D20C98"/>
    <w:rsid w:val="00D23F9B"/>
    <w:rsid w:val="00DA1FDF"/>
    <w:rsid w:val="00DD737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Małgorzata Bulanda</cp:lastModifiedBy>
  <cp:revision>25</cp:revision>
  <cp:lastPrinted>2015-03-31T11:12:00Z</cp:lastPrinted>
  <dcterms:created xsi:type="dcterms:W3CDTF">2014-02-04T12:59:00Z</dcterms:created>
  <dcterms:modified xsi:type="dcterms:W3CDTF">2016-01-05T12:22:00Z</dcterms:modified>
</cp:coreProperties>
</file>